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DE" w:rsidRPr="00A24986" w:rsidRDefault="002813DE" w:rsidP="002813DE">
      <w:pPr>
        <w:keepNext/>
        <w:pageBreakBefore/>
        <w:spacing w:line="200" w:lineRule="atLeast"/>
        <w:jc w:val="center"/>
        <w:outlineLvl w:val="0"/>
        <w:rPr>
          <w:rFonts w:ascii="Amnesty Trade Gothic Cn" w:eastAsia="Droid Sans Fallback" w:hAnsi="Amnesty Trade Gothic Cn" w:cs="Amnesty Trade Gothic Cn"/>
          <w:b/>
          <w:bCs/>
          <w:sz w:val="28"/>
          <w:szCs w:val="28"/>
          <w:lang w:val="hu-HU" w:eastAsia="zh-CN"/>
        </w:rPr>
      </w:pPr>
      <w:bookmarkStart w:id="0" w:name="_GoBack"/>
      <w:bookmarkEnd w:id="0"/>
      <w:r>
        <w:rPr>
          <w:rFonts w:ascii="Amnesty Trade Gothic Cn" w:eastAsia="Droid Sans Fallback" w:hAnsi="Amnesty Trade Gothic Cn" w:cs="Amnesty Trade Gothic Cn"/>
          <w:b/>
          <w:bCs/>
          <w:noProof/>
          <w:sz w:val="28"/>
          <w:szCs w:val="28"/>
          <w:lang w:val="hu-HU" w:eastAsia="hu-HU" w:bidi="ar-SA"/>
        </w:rPr>
        <w:drawing>
          <wp:inline distT="0" distB="0" distL="0" distR="0">
            <wp:extent cx="6115050" cy="8975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_20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27" cy="90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DE" w:rsidRPr="00FC6872" w:rsidRDefault="002813DE" w:rsidP="002813DE">
      <w:pPr>
        <w:spacing w:line="200" w:lineRule="atLeast"/>
        <w:jc w:val="both"/>
        <w:rPr>
          <w:rFonts w:eastAsia="Droid Sans Fallback" w:cs="FreeSans"/>
          <w:sz w:val="20"/>
          <w:lang w:val="hu-HU" w:eastAsia="zh-CN"/>
        </w:rPr>
      </w:pPr>
    </w:p>
    <w:p w:rsidR="002813DE" w:rsidRPr="002813DE" w:rsidRDefault="002813DE" w:rsidP="002813DE">
      <w:pPr>
        <w:spacing w:line="200" w:lineRule="atLeast"/>
        <w:jc w:val="center"/>
        <w:rPr>
          <w:rFonts w:ascii="Amnesty Trade Gothic Cn" w:eastAsia="Droid Sans Fallback" w:hAnsi="Amnesty Trade Gothic Cn" w:cs="Amnesty Trade Gothic"/>
          <w:b/>
          <w:color w:val="000000"/>
          <w:sz w:val="32"/>
          <w:szCs w:val="20"/>
          <w:lang w:val="hu-HU" w:eastAsia="zh-CN"/>
        </w:rPr>
      </w:pPr>
      <w:r w:rsidRPr="002813DE">
        <w:rPr>
          <w:rFonts w:ascii="Amnesty Trade Gothic Cn" w:eastAsia="Droid Sans Fallback" w:hAnsi="Amnesty Trade Gothic Cn" w:cs="Amnesty Trade Gothic"/>
          <w:b/>
          <w:color w:val="000000"/>
          <w:sz w:val="32"/>
          <w:szCs w:val="20"/>
          <w:lang w:val="hu-HU" w:eastAsia="zh-CN"/>
        </w:rPr>
        <w:t>KAMPÁNYKOORDINÁTOR – JELENTKEZÉSI LAP</w:t>
      </w:r>
    </w:p>
    <w:p w:rsidR="002813DE" w:rsidRDefault="002813DE" w:rsidP="002813DE">
      <w:pPr>
        <w:spacing w:line="200" w:lineRule="atLeast"/>
        <w:jc w:val="both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</w:p>
    <w:p w:rsidR="002813DE" w:rsidRDefault="002813DE" w:rsidP="002813DE">
      <w:pPr>
        <w:spacing w:line="200" w:lineRule="atLeast"/>
        <w:jc w:val="both"/>
        <w:rPr>
          <w:rFonts w:eastAsia="Droid Sans Fallback" w:cs="Amnesty Trade Gothic"/>
          <w:color w:val="262626"/>
          <w:sz w:val="20"/>
          <w:szCs w:val="20"/>
          <w:lang w:val="hu-HU" w:eastAsia="zh-CN"/>
        </w:rPr>
      </w:pP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 xml:space="preserve">Töltsd ki jelentkezési lapunkat, amelyet angol és magyar nyelvű önéletrajzoddal együtt küldj el az </w:t>
      </w:r>
      <w:hyperlink r:id="rId8" w:history="1">
        <w:r w:rsidRPr="00F14EC7">
          <w:rPr>
            <w:rStyle w:val="Hiperhivatkozs"/>
            <w:rFonts w:cs="Amnesty Trade Gothic"/>
            <w:sz w:val="20"/>
            <w:szCs w:val="20"/>
            <w:lang w:val="hu-HU"/>
          </w:rPr>
          <w:t>gere.zsofia@amnesty.hu</w:t>
        </w:r>
      </w:hyperlink>
      <w:r>
        <w:rPr>
          <w:rFonts w:cs="Amnesty Trade Gothic"/>
          <w:sz w:val="20"/>
          <w:szCs w:val="20"/>
          <w:lang w:val="hu-HU"/>
        </w:rPr>
        <w:t xml:space="preserve"> címre irodavezetőnknek, „Kampánykoordinátor2019” </w:t>
      </w: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tárgy megjelölésével</w:t>
      </w:r>
      <w:r w:rsidRPr="00FC6872">
        <w:rPr>
          <w:rFonts w:eastAsia="Droid Sans Fallback" w:cs="Amnesty Trade Gothic"/>
          <w:color w:val="262626"/>
          <w:sz w:val="20"/>
          <w:szCs w:val="20"/>
          <w:lang w:val="hu-HU" w:eastAsia="zh-CN"/>
        </w:rPr>
        <w:t>.</w:t>
      </w:r>
    </w:p>
    <w:p w:rsidR="002813DE" w:rsidRDefault="002813DE" w:rsidP="002813DE">
      <w:pPr>
        <w:spacing w:line="200" w:lineRule="atLeast"/>
        <w:jc w:val="both"/>
        <w:rPr>
          <w:rFonts w:eastAsia="Droid Sans Fallback" w:cs="Amnesty Trade Gothic"/>
          <w:sz w:val="20"/>
          <w:szCs w:val="20"/>
          <w:lang w:val="hu-HU" w:eastAsia="zh-CN"/>
        </w:rPr>
      </w:pPr>
    </w:p>
    <w:p w:rsidR="002813DE" w:rsidRDefault="002813DE" w:rsidP="002813DE">
      <w:pPr>
        <w:spacing w:line="200" w:lineRule="atLeast"/>
        <w:jc w:val="both"/>
        <w:rPr>
          <w:rFonts w:cs="Amnesty Trade Gothic"/>
          <w:sz w:val="20"/>
          <w:szCs w:val="20"/>
          <w:lang w:val="hu-HU"/>
        </w:rPr>
      </w:pPr>
      <w:r>
        <w:rPr>
          <w:rFonts w:eastAsia="Droid Sans Fallback" w:cs="Amnesty Trade Gothic"/>
          <w:sz w:val="20"/>
          <w:szCs w:val="20"/>
          <w:lang w:val="hu-HU" w:eastAsia="zh-CN"/>
        </w:rPr>
        <w:t xml:space="preserve">Beküldési határidő: </w:t>
      </w:r>
      <w:r w:rsidR="0025613B">
        <w:rPr>
          <w:rFonts w:cs="Amnesty Trade Gothic"/>
          <w:sz w:val="20"/>
          <w:szCs w:val="20"/>
          <w:lang w:val="hu-HU"/>
        </w:rPr>
        <w:t>2019. június 21., péntek éjfél</w:t>
      </w:r>
    </w:p>
    <w:p w:rsidR="0025613B" w:rsidRDefault="0025613B" w:rsidP="0025613B">
      <w:pPr>
        <w:spacing w:line="200" w:lineRule="atLeast"/>
        <w:rPr>
          <w:rFonts w:eastAsia="Droid Sans Fallback" w:cs="Amnesty Trade Gothic"/>
          <w:sz w:val="20"/>
          <w:szCs w:val="20"/>
          <w:lang w:val="hu-HU" w:eastAsia="zh-CN"/>
        </w:rPr>
      </w:pPr>
      <w:r>
        <w:rPr>
          <w:rFonts w:eastAsia="Droid Sans Fallback" w:cs="Amnesty Trade Gothic"/>
          <w:sz w:val="20"/>
          <w:szCs w:val="20"/>
          <w:lang w:val="hu-HU" w:eastAsia="zh-CN"/>
        </w:rPr>
        <w:t>Hivatkozott dokumentum: Stratégia 2019-2021</w:t>
      </w:r>
    </w:p>
    <w:p w:rsidR="0025613B" w:rsidRPr="00FC6872" w:rsidRDefault="00264DE8" w:rsidP="0025613B">
      <w:pPr>
        <w:spacing w:line="200" w:lineRule="atLeast"/>
        <w:rPr>
          <w:rFonts w:eastAsia="Droid Sans Fallback" w:cs="Amnesty Trade Gothic"/>
          <w:sz w:val="20"/>
          <w:szCs w:val="20"/>
          <w:lang w:val="hu-HU" w:eastAsia="zh-CN"/>
        </w:rPr>
      </w:pPr>
      <w:hyperlink r:id="rId9" w:history="1">
        <w:r w:rsidR="0025613B" w:rsidRPr="0025613B">
          <w:rPr>
            <w:rStyle w:val="Hiperhivatkozs"/>
            <w:rFonts w:eastAsia="Droid Sans Fallback" w:cs="Amnesty Trade Gothic"/>
            <w:sz w:val="20"/>
            <w:szCs w:val="20"/>
            <w:lang w:eastAsia="zh-CN"/>
          </w:rPr>
          <w:t>https://www.amnesty.hu/data/file/4503-strategia_2019_2021.pdf?version=1412429926</w:t>
        </w:r>
      </w:hyperlink>
      <w:r w:rsidR="0025613B">
        <w:rPr>
          <w:rFonts w:eastAsia="Droid Sans Fallback" w:cs="Amnesty Trade Gothic"/>
          <w:sz w:val="20"/>
          <w:szCs w:val="20"/>
          <w:lang w:val="hu-HU" w:eastAsia="zh-CN"/>
        </w:rPr>
        <w:t xml:space="preserve"> </w:t>
      </w:r>
    </w:p>
    <w:p w:rsidR="002813DE" w:rsidRPr="00FC6872" w:rsidRDefault="002813DE" w:rsidP="002813DE">
      <w:pPr>
        <w:spacing w:line="200" w:lineRule="atLeast"/>
        <w:rPr>
          <w:rFonts w:eastAsia="Droid Sans Fallback" w:cs="Amnesty Trade Gothic"/>
          <w:sz w:val="20"/>
          <w:szCs w:val="20"/>
          <w:lang w:val="hu-HU" w:eastAsia="zh-CN"/>
        </w:rPr>
      </w:pPr>
    </w:p>
    <w:p w:rsidR="002813DE" w:rsidRPr="00A24986" w:rsidRDefault="002813DE" w:rsidP="002813DE">
      <w:pPr>
        <w:numPr>
          <w:ilvl w:val="0"/>
          <w:numId w:val="1"/>
        </w:numPr>
        <w:spacing w:line="200" w:lineRule="atLeast"/>
        <w:rPr>
          <w:rFonts w:eastAsia="Droid Sans Fallback" w:cs="Amnesty Trade Gothic"/>
          <w:sz w:val="20"/>
          <w:szCs w:val="20"/>
          <w:lang w:val="hu-HU" w:eastAsia="zh-CN"/>
        </w:rPr>
      </w:pPr>
      <w:r w:rsidRPr="00FC6872">
        <w:rPr>
          <w:rFonts w:eastAsia="Droid Sans Fallback" w:cs="Amnesty Trade Gothic"/>
          <w:sz w:val="20"/>
          <w:szCs w:val="20"/>
          <w:lang w:val="hu-HU" w:eastAsia="zh-CN"/>
        </w:rPr>
        <w:t>Miért szeretnél az AI Magyarország csapatához tartozni. Miért jelentkezel erre az állásra?</w:t>
      </w:r>
    </w:p>
    <w:p w:rsidR="002813DE" w:rsidRPr="00A24986" w:rsidRDefault="002813DE" w:rsidP="002813DE">
      <w:pPr>
        <w:numPr>
          <w:ilvl w:val="0"/>
          <w:numId w:val="1"/>
        </w:numPr>
        <w:spacing w:line="200" w:lineRule="atLeast"/>
        <w:rPr>
          <w:rFonts w:eastAsia="Droid Sans Fallback" w:cs="Amnesty Trade Gothic"/>
          <w:sz w:val="20"/>
          <w:szCs w:val="20"/>
          <w:lang w:val="hu-HU" w:eastAsia="zh-CN"/>
        </w:rPr>
      </w:pPr>
      <w:r>
        <w:rPr>
          <w:rFonts w:eastAsia="Droid Sans Fallback" w:cs="Amnesty Trade Gothic"/>
          <w:sz w:val="20"/>
          <w:szCs w:val="20"/>
          <w:lang w:val="hu-HU" w:eastAsia="zh-CN"/>
        </w:rPr>
        <w:t>Mit jelent</w:t>
      </w:r>
      <w:r w:rsidRPr="00FC6872">
        <w:rPr>
          <w:rFonts w:eastAsia="Droid Sans Fallback" w:cs="Amnesty Trade Gothic"/>
          <w:sz w:val="20"/>
          <w:szCs w:val="20"/>
          <w:lang w:val="hu-HU" w:eastAsia="zh-CN"/>
        </w:rPr>
        <w:t xml:space="preserve"> számodra az emberi jog</w:t>
      </w:r>
      <w:r>
        <w:rPr>
          <w:rFonts w:eastAsia="Droid Sans Fallback" w:cs="Amnesty Trade Gothic"/>
          <w:sz w:val="20"/>
          <w:szCs w:val="20"/>
          <w:lang w:val="hu-HU" w:eastAsia="zh-CN"/>
        </w:rPr>
        <w:t>ok védelme 2019</w:t>
      </w:r>
      <w:r w:rsidRPr="00FC6872">
        <w:rPr>
          <w:rFonts w:eastAsia="Droid Sans Fallback" w:cs="Amnesty Trade Gothic"/>
          <w:sz w:val="20"/>
          <w:szCs w:val="20"/>
          <w:lang w:val="hu-HU" w:eastAsia="zh-CN"/>
        </w:rPr>
        <w:t>-ben, Magyarországon?</w:t>
      </w:r>
      <w:r>
        <w:rPr>
          <w:rFonts w:eastAsia="Droid Sans Fallback" w:cs="Amnesty Trade Gothic"/>
          <w:sz w:val="20"/>
          <w:szCs w:val="20"/>
          <w:lang w:val="hu-HU" w:eastAsia="zh-CN"/>
        </w:rPr>
        <w:t xml:space="preserve"> (angol nyelven válaszolj)</w:t>
      </w:r>
    </w:p>
    <w:p w:rsidR="002813DE" w:rsidRPr="00A24986" w:rsidRDefault="002813DE" w:rsidP="002813DE">
      <w:pPr>
        <w:numPr>
          <w:ilvl w:val="0"/>
          <w:numId w:val="1"/>
        </w:numPr>
        <w:spacing w:line="200" w:lineRule="atLeast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Milyen releváns tapasztalatokkal rendelkezel a pozícióhoz, és azokat hol szerezted</w:t>
      </w:r>
      <w:r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?</w:t>
      </w:r>
    </w:p>
    <w:p w:rsidR="002813DE" w:rsidRPr="00A24986" w:rsidRDefault="002813DE" w:rsidP="002813DE">
      <w:pPr>
        <w:numPr>
          <w:ilvl w:val="0"/>
          <w:numId w:val="1"/>
        </w:numPr>
        <w:spacing w:line="200" w:lineRule="atLeast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 xml:space="preserve">Nevezd meg három erősségedet, amelyet </w:t>
      </w:r>
      <w:r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A</w:t>
      </w: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mnesty</w:t>
      </w:r>
      <w:r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-</w:t>
      </w: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s kampányosként kamatoztatni tudnál</w:t>
      </w:r>
      <w:r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.</w:t>
      </w:r>
    </w:p>
    <w:p w:rsidR="00FF542F" w:rsidRDefault="002813DE" w:rsidP="002813DE">
      <w:pPr>
        <w:numPr>
          <w:ilvl w:val="0"/>
          <w:numId w:val="1"/>
        </w:numPr>
        <w:spacing w:line="200" w:lineRule="atLeast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Legutóbbi munkád során mi okozta a legnagyobb nehézséget számodra?</w:t>
      </w:r>
    </w:p>
    <w:p w:rsidR="00023A3B" w:rsidRDefault="00023A3B" w:rsidP="00023A3B">
      <w:pPr>
        <w:pStyle w:val="xmsonormal"/>
        <w:numPr>
          <w:ilvl w:val="0"/>
          <w:numId w:val="1"/>
        </w:numP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  <w:r w:rsidRPr="00023A3B"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>Te miben látod ma Magyarországon a nemi egyenlőség legfőbb akadályait</w:t>
      </w:r>
      <w: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>,</w:t>
      </w:r>
      <w:r w:rsidRPr="00023A3B"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> és ezen szerinted hogyan lehetne változtatni? </w:t>
      </w:r>
    </w:p>
    <w:p w:rsidR="00023A3B" w:rsidRDefault="00023A3B" w:rsidP="00023A3B">
      <w:pPr>
        <w:pStyle w:val="xmsonormal"/>
        <w:numPr>
          <w:ilvl w:val="0"/>
          <w:numId w:val="1"/>
        </w:numP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  <w: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>Az Amnesty International Magyarország</w:t>
      </w:r>
      <w:r w:rsidR="00722B14"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 xml:space="preserve"> </w:t>
      </w:r>
      <w:hyperlink r:id="rId10" w:history="1">
        <w:r w:rsidR="00722B14" w:rsidRPr="00722B14">
          <w:rPr>
            <w:rStyle w:val="Hiperhivatkozs"/>
            <w:rFonts w:ascii="Amnesty Trade Gothic" w:eastAsia="Droid Sans Fallback" w:hAnsi="Amnesty Trade Gothic" w:cs="Amnesty Trade Gothic"/>
            <w:kern w:val="1"/>
            <w:sz w:val="20"/>
            <w:szCs w:val="20"/>
            <w:lang w:val="hu-HU" w:eastAsia="zh-CN" w:bidi="hi-IN"/>
          </w:rPr>
          <w:t>2019-2021-es stratégiájában</w:t>
        </w:r>
      </w:hyperlink>
      <w:r w:rsidR="00722B14"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 xml:space="preserve"> szereplő Nemek közötti egyenlőség támogatása kampányához igazítva</w:t>
      </w:r>
      <w: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>:</w:t>
      </w:r>
    </w:p>
    <w:p w:rsidR="00023A3B" w:rsidRDefault="00023A3B" w:rsidP="00023A3B">
      <w:pPr>
        <w:pStyle w:val="xmsonormal"/>
        <w:numPr>
          <w:ilvl w:val="2"/>
          <w:numId w:val="1"/>
        </w:numP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  <w: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>Készíts 5 rövid, vázlatos kampányötletet, amelyek a stratégia megvalósítását szolgálják.</w:t>
      </w:r>
    </w:p>
    <w:p w:rsidR="00023A3B" w:rsidRDefault="00023A3B" w:rsidP="00023A3B">
      <w:pPr>
        <w:pStyle w:val="xmsonormal"/>
        <w:numPr>
          <w:ilvl w:val="2"/>
          <w:numId w:val="1"/>
        </w:numP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  <w: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>Az 5 ötletedből egyre készíts egy részletesen kidolgozott projekttervet.</w:t>
      </w:r>
    </w:p>
    <w:p w:rsidR="00023A3B" w:rsidRPr="00023A3B" w:rsidRDefault="00023A3B" w:rsidP="00023A3B">
      <w:pPr>
        <w:pStyle w:val="xmsonormal"/>
        <w:numPr>
          <w:ilvl w:val="0"/>
          <w:numId w:val="1"/>
        </w:numP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  <w: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>Milyen eseményt szerveznél a december 10-i Emberi Jogi Világnapra ha annak témája a nemek közötti egyenlőség lenne?</w:t>
      </w:r>
    </w:p>
    <w:sectPr w:rsidR="00023A3B" w:rsidRPr="00023A3B">
      <w:footerReference w:type="defaul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E8" w:rsidRDefault="00264DE8">
      <w:r>
        <w:separator/>
      </w:r>
    </w:p>
  </w:endnote>
  <w:endnote w:type="continuationSeparator" w:id="0">
    <w:p w:rsidR="00264DE8" w:rsidRDefault="0026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mnesty Trade Gothic Cn">
    <w:altName w:val="Franklin Gothic Medium Cond"/>
    <w:charset w:val="00"/>
    <w:family w:val="swiss"/>
    <w:pitch w:val="variable"/>
    <w:sig w:usb0="800000AF" w:usb1="5000204A" w:usb2="00000000" w:usb3="00000000" w:csb0="0000009B" w:csb1="00000000"/>
  </w:font>
  <w:font w:name="Droid Sans Fallback">
    <w:altName w:val="Yu Gothic"/>
    <w:charset w:val="80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48" w:rsidRPr="00A10D48" w:rsidRDefault="002813DE">
    <w:pPr>
      <w:pStyle w:val="llb"/>
      <w:jc w:val="right"/>
      <w:rPr>
        <w:sz w:val="18"/>
      </w:rPr>
    </w:pPr>
    <w:r w:rsidRPr="00A10D48">
      <w:rPr>
        <w:sz w:val="18"/>
      </w:rPr>
      <w:fldChar w:fldCharType="begin"/>
    </w:r>
    <w:r w:rsidRPr="00A10D48">
      <w:rPr>
        <w:sz w:val="18"/>
      </w:rPr>
      <w:instrText>PAGE   \* MERGEFORMAT</w:instrText>
    </w:r>
    <w:r w:rsidRPr="00A10D48">
      <w:rPr>
        <w:sz w:val="18"/>
      </w:rPr>
      <w:fldChar w:fldCharType="separate"/>
    </w:r>
    <w:r w:rsidR="00D713CF" w:rsidRPr="00D713CF">
      <w:rPr>
        <w:noProof/>
        <w:sz w:val="18"/>
        <w:lang w:val="hu-HU"/>
      </w:rPr>
      <w:t>1</w:t>
    </w:r>
    <w:r w:rsidRPr="00A10D48">
      <w:rPr>
        <w:sz w:val="18"/>
      </w:rPr>
      <w:fldChar w:fldCharType="end"/>
    </w:r>
  </w:p>
  <w:p w:rsidR="00A10D48" w:rsidRDefault="00264D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E8" w:rsidRDefault="00264DE8">
      <w:r>
        <w:separator/>
      </w:r>
    </w:p>
  </w:footnote>
  <w:footnote w:type="continuationSeparator" w:id="0">
    <w:p w:rsidR="00264DE8" w:rsidRDefault="0026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79C12210"/>
    <w:multiLevelType w:val="multilevel"/>
    <w:tmpl w:val="CDE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DE"/>
    <w:rsid w:val="00023A3B"/>
    <w:rsid w:val="000B1C18"/>
    <w:rsid w:val="000B3CB2"/>
    <w:rsid w:val="0025613B"/>
    <w:rsid w:val="00264DE8"/>
    <w:rsid w:val="002813DE"/>
    <w:rsid w:val="00722B14"/>
    <w:rsid w:val="00D713CF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EF385-F87B-4483-AF24-83C2A4B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3DE"/>
    <w:pPr>
      <w:widowControl w:val="0"/>
      <w:suppressAutoHyphens/>
      <w:spacing w:after="0" w:line="240" w:lineRule="auto"/>
    </w:pPr>
    <w:rPr>
      <w:rFonts w:ascii="Amnesty Trade Gothic" w:eastAsia="DejaVu Sans" w:hAnsi="Amnesty Trade Gothic" w:cs="Lohit Hindi"/>
      <w:kern w:val="1"/>
      <w:szCs w:val="24"/>
      <w:lang w:val="en-GB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813DE"/>
    <w:rPr>
      <w:color w:val="000080"/>
      <w:u w:val="single"/>
    </w:rPr>
  </w:style>
  <w:style w:type="paragraph" w:styleId="llb">
    <w:name w:val="footer"/>
    <w:basedOn w:val="Norml"/>
    <w:link w:val="llbChar"/>
    <w:uiPriority w:val="99"/>
    <w:unhideWhenUsed/>
    <w:rsid w:val="002813DE"/>
    <w:pPr>
      <w:tabs>
        <w:tab w:val="center" w:pos="4680"/>
        <w:tab w:val="right" w:pos="9360"/>
      </w:tabs>
    </w:pPr>
    <w:rPr>
      <w:rFonts w:cs="Mangal"/>
    </w:rPr>
  </w:style>
  <w:style w:type="character" w:customStyle="1" w:styleId="llbChar">
    <w:name w:val="Élőláb Char"/>
    <w:basedOn w:val="Bekezdsalapbettpusa"/>
    <w:link w:val="llb"/>
    <w:uiPriority w:val="99"/>
    <w:rsid w:val="002813DE"/>
    <w:rPr>
      <w:rFonts w:ascii="Amnesty Trade Gothic" w:eastAsia="DejaVu Sans" w:hAnsi="Amnesty Trade Gothic" w:cs="Mangal"/>
      <w:kern w:val="1"/>
      <w:szCs w:val="24"/>
      <w:lang w:val="en-GB" w:bidi="hi-IN"/>
    </w:rPr>
  </w:style>
  <w:style w:type="paragraph" w:customStyle="1" w:styleId="xmsonormal">
    <w:name w:val="x_msonormal"/>
    <w:basedOn w:val="Norml"/>
    <w:rsid w:val="00023A3B"/>
    <w:pPr>
      <w:widowControl/>
      <w:suppressAutoHyphens w:val="0"/>
    </w:pPr>
    <w:rPr>
      <w:rFonts w:ascii="Calibri" w:eastAsiaTheme="minorHAnsi" w:hAnsi="Calibri" w:cs="Calibri"/>
      <w:kern w:val="0"/>
      <w:szCs w:val="22"/>
      <w:lang w:val="en-US" w:bidi="ar-SA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2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.zsofia@amnest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mnesty.hu/data/file/4503-strategia_2019_2021.pdf?version=1412429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nesty.hu/data/file/4503-strategia_2019_2021.pdf?version=141242992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Gere</dc:creator>
  <cp:keywords/>
  <dc:description/>
  <cp:lastModifiedBy>Hegyes Ferenc</cp:lastModifiedBy>
  <cp:revision>2</cp:revision>
  <dcterms:created xsi:type="dcterms:W3CDTF">2019-06-11T08:50:00Z</dcterms:created>
  <dcterms:modified xsi:type="dcterms:W3CDTF">2019-06-11T08:50:00Z</dcterms:modified>
</cp:coreProperties>
</file>