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A348" w14:textId="77777777" w:rsidR="00A91402" w:rsidRDefault="00A91402" w:rsidP="00A91402">
      <w:pPr>
        <w:pStyle w:val="Heading1"/>
        <w:shd w:val="clear" w:color="auto" w:fill="FFFFFF"/>
        <w:spacing w:before="75" w:after="225"/>
        <w:jc w:val="center"/>
        <w:rPr>
          <w:rFonts w:ascii="Helvetica" w:eastAsia="Times New Roman" w:hAnsi="Helvetica"/>
          <w:color w:val="A92753"/>
          <w:sz w:val="36"/>
          <w:szCs w:val="36"/>
        </w:rPr>
      </w:pPr>
      <w:r>
        <w:rPr>
          <w:rFonts w:ascii="Helvetica" w:eastAsia="Times New Roman" w:hAnsi="Helvetica"/>
          <w:b/>
          <w:bCs/>
          <w:color w:val="A92753"/>
          <w:sz w:val="36"/>
          <w:szCs w:val="36"/>
        </w:rPr>
        <w:t>Kommunikációs gyakornok</w:t>
      </w:r>
    </w:p>
    <w:p w14:paraId="12C3BB87" w14:textId="77777777" w:rsidR="00A91402" w:rsidRDefault="00A91402" w:rsidP="00A91402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Style w:val="Emphasis"/>
          <w:rFonts w:ascii="Helvetica" w:hAnsi="Helvetica"/>
          <w:color w:val="4A4A4A"/>
          <w:sz w:val="23"/>
          <w:szCs w:val="23"/>
          <w:bdr w:val="none" w:sz="0" w:space="0" w:color="auto" w:frame="1"/>
        </w:rPr>
      </w:pPr>
      <w:r>
        <w:rPr>
          <w:rStyle w:val="Emphasis"/>
          <w:rFonts w:ascii="Helvetica" w:hAnsi="Helvetica"/>
          <w:color w:val="4A4A4A"/>
          <w:sz w:val="23"/>
          <w:szCs w:val="23"/>
          <w:bdr w:val="none" w:sz="0" w:space="0" w:color="auto" w:frame="1"/>
        </w:rPr>
        <w:t>A fénymásoláson túl is van élet – csatlakozz gyakornokként a BAGázs fiatal, lendületes, vidám csapatához és szerezz releváns szakmai tapasztalatot egy dinamikusan fejlődő civil szervezetnél! A non-profit kommunikációs terület minden folyamatát megismerheted, lehetőséged lesz önálló és felelős munkavégzésre.</w:t>
      </w:r>
    </w:p>
    <w:p w14:paraId="47FD6601" w14:textId="77777777" w:rsidR="00A91402" w:rsidRDefault="00A91402" w:rsidP="00A91402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Helvetica" w:hAnsi="Helvetica"/>
          <w:color w:val="4A4A4A"/>
          <w:sz w:val="23"/>
          <w:szCs w:val="23"/>
        </w:rPr>
      </w:pPr>
      <w:bookmarkStart w:id="0" w:name="_GoBack"/>
      <w:bookmarkEnd w:id="0"/>
    </w:p>
    <w:p w14:paraId="79FDF09F" w14:textId="77777777" w:rsidR="00A91402" w:rsidRDefault="00A91402" w:rsidP="00A91402">
      <w:pPr>
        <w:pStyle w:val="Heading2"/>
        <w:shd w:val="clear" w:color="auto" w:fill="FFFFFF"/>
        <w:spacing w:before="0" w:after="225"/>
        <w:jc w:val="center"/>
        <w:rPr>
          <w:rFonts w:ascii="Helvetica" w:eastAsia="Times New Roman" w:hAnsi="Helvetica"/>
          <w:color w:val="97428F"/>
          <w:sz w:val="33"/>
          <w:szCs w:val="33"/>
        </w:rPr>
      </w:pPr>
      <w:r>
        <w:rPr>
          <w:rFonts w:ascii="Helvetica" w:eastAsia="Times New Roman" w:hAnsi="Helvetica"/>
          <w:b/>
          <w:bCs/>
          <w:color w:val="97428F"/>
          <w:sz w:val="33"/>
          <w:szCs w:val="33"/>
        </w:rPr>
        <w:t>JELENTKEZZ KOMMUNIKÁCIÓS GYAKORNOKNAK A BAGÁZS KÖZHASZNÚ EGYESÜLETHEZ!</w:t>
      </w:r>
    </w:p>
    <w:p w14:paraId="1E050803" w14:textId="77777777" w:rsidR="00A91402" w:rsidRDefault="00A91402" w:rsidP="00A91402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Kik vagyunk?</w:t>
      </w:r>
    </w:p>
    <w:p w14:paraId="4211257E" w14:textId="77777777" w:rsidR="00A91402" w:rsidRDefault="00A91402" w:rsidP="00A91402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A BAGázs 2011 óta azon dolgozik, hogy egy olyan társadalomban élhessünk, ahol a romák is elérhetik a céljaikat. Ennek eléréséhez érzékenyítjük a többségi társadalmat, hogy csökkenjenek meglévő előítéleteik és fejlesztjük a kisebbséghez tartozókat, hogy képesek legyenek tenni céljaik megvalósításáért. Jelenleg a Budapesttől 40 km-re található Bag nagyközség 400 fős romatelepén dolgozunk egy olyan modellprogram kialakításán és terjesztésén, amely mellérendelt viszonyon alapul, és országszerte segítheti a szegregációval küzdő közösségeket.</w:t>
      </w:r>
    </w:p>
    <w:p w14:paraId="26D83AC7" w14:textId="77777777" w:rsidR="00A91402" w:rsidRDefault="00A91402" w:rsidP="00A91402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Mit várunk Tőled?</w:t>
      </w:r>
    </w:p>
    <w:p w14:paraId="50539C44" w14:textId="77777777" w:rsidR="00A91402" w:rsidRDefault="00A91402" w:rsidP="00A91402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Aktív és proaktív részvételt a BAGázs rendszeres kommunikációs feladataiban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Együttműködést kampányok, projektek szervezésében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 BAGázs honlapjának szerkesztését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Social media kommunikációs feladatokban való részvételt (Facebook, Instagram, Youtube, LinkedIn)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Kommunikációs anyagok írását, szerkesztését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Blog bejegyzések készítését, írását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Események szervezésében való részvételt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Hírlevelek összeállítását, kiküldését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Fotó- és video anyagok készítésének menedzselését, önkéntesek bevonását, motiválását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 vezetőség mindennapi munkájának támogatását</w:t>
      </w:r>
    </w:p>
    <w:p w14:paraId="329EAA7B" w14:textId="77777777" w:rsidR="00A91402" w:rsidRDefault="00A91402" w:rsidP="00A91402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Milyennek képzeljük el az ideális jelöltet?</w:t>
      </w:r>
    </w:p>
    <w:p w14:paraId="0BFEF8FE" w14:textId="77777777" w:rsidR="00A91402" w:rsidRDefault="00A91402" w:rsidP="00A91402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Tanulmányait kommunikációs területen végzi és/vagy releváns szakmai tapasztalata van kommunikációs területen</w:t>
      </w:r>
      <w:r>
        <w:rPr>
          <w:rFonts w:ascii="Helvetica" w:hAnsi="Helvetica"/>
          <w:color w:val="4A4A4A"/>
          <w:sz w:val="23"/>
          <w:szCs w:val="23"/>
        </w:rPr>
        <w:br/>
        <w:t>– Jó az íráskészsége, szépen és helyesen ír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lastRenderedPageBreak/>
        <w:t>– Jól kommunikál, nyitott, toleráns személyiség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Érdeklődő, proaktív, a problémákat lehetőségnek fogja fel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Nem fél kérdezni és képes a saját álláspontját képviselni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Együttműködő, jól tud csapatban dolgozni</w:t>
      </w:r>
      <w:r>
        <w:rPr>
          <w:rFonts w:ascii="Helvetica" w:hAnsi="Helvetica"/>
          <w:color w:val="4A4A4A"/>
          <w:sz w:val="23"/>
          <w:szCs w:val="23"/>
        </w:rPr>
        <w:br/>
        <w:t>– Jól beszél angolul</w:t>
      </w:r>
    </w:p>
    <w:p w14:paraId="4FA2E69D" w14:textId="77777777" w:rsidR="00A91402" w:rsidRDefault="00A91402" w:rsidP="00A91402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Előnyt jelenthet, de nem feltétel:</w:t>
      </w:r>
    </w:p>
    <w:p w14:paraId="3775F3AC" w14:textId="77777777" w:rsidR="00A91402" w:rsidRDefault="00A91402" w:rsidP="00A91402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Kommunikációs területen szerzett tapasztalat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Saját vagy menedzselt blog, Facebook oldal, honlap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Tapasztalat grafikai tervezés területén, Photoshop ill. más grafikai programok ismerete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Facebook hirdetéskezelő, Facebook oldalak kezelésében szerzett tapasztalat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Google AdWords, Google Analytics ismeretek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Mailchimp felhasználói ismerete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Youtube hirdetésekben szerzett tapasztalat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Civil szervezetben szerzett tapasztalat</w:t>
      </w:r>
    </w:p>
    <w:p w14:paraId="4311D0C5" w14:textId="77777777" w:rsidR="00A91402" w:rsidRDefault="00A91402" w:rsidP="00A91402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Hol, hogyan és kivel fogsz dolgozni?</w:t>
      </w:r>
    </w:p>
    <w:p w14:paraId="1D82F3C1" w14:textId="77777777" w:rsidR="00A91402" w:rsidRDefault="00A91402" w:rsidP="00A91402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Közös megegyezés alapján, heti minimum 10 órát – alapvetően rugalmasan, ha szükséges, az órarendedhez igazodva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Rugalmas munkavégzés: otthoni és a BAGázs irodájában történő munkavégzésre is van lehetőség, illetve a kettő ötvözésére, közös megállapodás alapján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Alkalmanként a bagi telepen (az utazási költséget térítjük)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Alkalmanként hétvégi eseményeken való részvétel is előfordulhat, előzetes egyeztetés alapján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A munkavégzés kezdetét egyéni megállapodás alapján határozzuk meg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Saját laptop, számítógép, telefon szükséges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Közvetlenül a kommunikációs és fundraising vezető irányítása alatt végzed majd a munkádat</w:t>
      </w:r>
    </w:p>
    <w:p w14:paraId="43CDF2F4" w14:textId="77777777" w:rsidR="00A91402" w:rsidRDefault="00A91402" w:rsidP="00A91402">
      <w:pPr>
        <w:pStyle w:val="Heading5"/>
        <w:shd w:val="clear" w:color="auto" w:fill="FFFFFF"/>
        <w:spacing w:before="0" w:beforeAutospacing="0" w:after="225" w:afterAutospacing="0"/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</w:pPr>
      <w:r>
        <w:rPr>
          <w:rFonts w:ascii="Helvetica" w:eastAsia="Times New Roman" w:hAnsi="Helvetica"/>
          <w:b w:val="0"/>
          <w:bCs w:val="0"/>
          <w:color w:val="97428F"/>
          <w:sz w:val="21"/>
          <w:szCs w:val="21"/>
        </w:rPr>
        <w:t>Amit mi nyújtani tudunk Neked:</w:t>
      </w:r>
    </w:p>
    <w:p w14:paraId="4EEE4B30" w14:textId="77777777" w:rsidR="00A91402" w:rsidRDefault="00A91402" w:rsidP="00A91402">
      <w:pPr>
        <w:pStyle w:val="NormalWeb"/>
        <w:shd w:val="clear" w:color="auto" w:fill="FFFFFF"/>
        <w:spacing w:before="0" w:beforeAutospacing="0" w:after="225" w:afterAutospacing="0" w:line="383" w:lineRule="atLeast"/>
        <w:rPr>
          <w:rFonts w:ascii="Helvetica" w:hAnsi="Helvetica"/>
          <w:color w:val="4A4A4A"/>
          <w:sz w:val="23"/>
          <w:szCs w:val="23"/>
        </w:rPr>
      </w:pPr>
      <w:r>
        <w:rPr>
          <w:rFonts w:ascii="Helvetica" w:hAnsi="Helvetica"/>
          <w:color w:val="4A4A4A"/>
          <w:sz w:val="23"/>
          <w:szCs w:val="23"/>
        </w:rPr>
        <w:t>- Együttműködést Magyarország egyik legeredményesebb roma integrációval foglalkozó civil szervezetével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Képzést, valódi szakmai tapasztalatot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Igazolást a szakmai gyakorlatról, referencia-levelet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Szakmai fejlődési lehetőséget és kihívást jelentő feladatokat, lehetőséget a csapatmunkára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Rengeteg új élményt, tanulást – nem csak a munkatársaktól, hanem a telepen élőktől és az önkéntesektől is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Kulcsszerepet a generációkon átívelő társadalmi integrációban, mert munkáddal jelentősen hozzájárulhatsz: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egy merőben új személet széles körű terjesztéséhez, amely nem csak most, de a felnövekvő generációk életében is meghatározó lesz</w:t>
      </w:r>
      <w:r>
        <w:rPr>
          <w:rFonts w:ascii="MingLiU" w:eastAsia="MingLiU" w:hAnsi="MingLiU" w:cs="MingLiU"/>
          <w:color w:val="4A4A4A"/>
          <w:sz w:val="23"/>
          <w:szCs w:val="23"/>
        </w:rPr>
        <w:br/>
      </w:r>
      <w:r>
        <w:rPr>
          <w:rFonts w:ascii="Helvetica" w:hAnsi="Helvetica"/>
          <w:color w:val="4A4A4A"/>
          <w:sz w:val="23"/>
          <w:szCs w:val="23"/>
        </w:rPr>
        <w:t>– és a romákkal kapcsolatos legmélyebb előítéletek megingatásához.</w:t>
      </w:r>
    </w:p>
    <w:p w14:paraId="26C75465" w14:textId="77777777" w:rsidR="00A91402" w:rsidRDefault="00A91402" w:rsidP="00A91402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Helvetica" w:hAnsi="Helvetica"/>
          <w:color w:val="4A4A4A"/>
          <w:sz w:val="23"/>
          <w:szCs w:val="23"/>
        </w:rPr>
      </w:pPr>
      <w:r>
        <w:rPr>
          <w:rStyle w:val="Strong"/>
          <w:rFonts w:ascii="Helvetica" w:hAnsi="Helvetica"/>
          <w:i/>
          <w:iCs/>
          <w:color w:val="4A4A4A"/>
          <w:sz w:val="23"/>
          <w:szCs w:val="23"/>
          <w:bdr w:val="none" w:sz="0" w:space="0" w:color="auto" w:frame="1"/>
        </w:rPr>
        <w:t>Önéletrajzodat és bemutatkozó leveledet, referenciáidat az</w:t>
      </w:r>
      <w:r>
        <w:rPr>
          <w:rStyle w:val="apple-converted-space"/>
          <w:rFonts w:ascii="Helvetica" w:hAnsi="Helvetica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rFonts w:ascii="Helvetica" w:hAnsi="Helvetica"/>
            <w:b/>
            <w:bCs/>
            <w:i/>
            <w:iCs/>
            <w:color w:val="A92753"/>
            <w:sz w:val="23"/>
            <w:szCs w:val="23"/>
            <w:bdr w:val="none" w:sz="0" w:space="0" w:color="auto" w:frame="1"/>
          </w:rPr>
          <w:t>onkentes@bagazs.org</w:t>
        </w:r>
      </w:hyperlink>
      <w:r>
        <w:rPr>
          <w:rStyle w:val="apple-converted-space"/>
          <w:rFonts w:ascii="Helvetica" w:hAnsi="Helvetica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Helvetica" w:hAnsi="Helvetica"/>
          <w:i/>
          <w:iCs/>
          <w:color w:val="4A4A4A"/>
          <w:sz w:val="23"/>
          <w:szCs w:val="23"/>
          <w:bdr w:val="none" w:sz="0" w:space="0" w:color="auto" w:frame="1"/>
        </w:rPr>
        <w:t>címre küldheted, “Kommunikációs gyakornok” tárggyal. Kérjük jelöld meg azt is, hogy sikeres pályázat esetén mikor tudnál munkába állni és mi lenne a számodra megfelelő időbeosztás! Köszönjük!</w:t>
      </w:r>
    </w:p>
    <w:p w14:paraId="56EF8EE9" w14:textId="221B73B6" w:rsidR="00BB0BC6" w:rsidRPr="00A91402" w:rsidRDefault="00BB0BC6" w:rsidP="00A91402"/>
    <w:sectPr w:rsidR="00BB0BC6" w:rsidRPr="00A91402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0E3622"/>
    <w:rsid w:val="001C39DA"/>
    <w:rsid w:val="00336699"/>
    <w:rsid w:val="003763ED"/>
    <w:rsid w:val="00422CE1"/>
    <w:rsid w:val="006B67EA"/>
    <w:rsid w:val="007E0E79"/>
    <w:rsid w:val="00A7107E"/>
    <w:rsid w:val="00A91402"/>
    <w:rsid w:val="00B72E96"/>
    <w:rsid w:val="00BB0BC6"/>
    <w:rsid w:val="00C70388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33669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366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nkentes@bagaz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Social media szakértő</vt:lpstr>
      <vt:lpstr>    JELENTKEZZ SOCIAL MEDIA ÖNKÉNTESNEK A BAGÁZS KÖZHASZNÚ EGYESÜLETHEZ!</vt:lpstr>
      <vt:lpstr>    Kik vagyunk?</vt:lpstr>
      <vt:lpstr>    Mit várunk Tőled?</vt:lpstr>
      <vt:lpstr>    Milyennek képzeljük el az ideális jelöltet?</vt:lpstr>
      <vt:lpstr>    Előnyt jelenthet, de nem feltétel:</vt:lpstr>
      <vt:lpstr>    Hol, hogyan és kivel fogsz dolgozni?</vt:lpstr>
      <vt:lpstr>    Amit mi nyújtani tudunk Neked:</vt:lpstr>
    </vt:vector>
  </TitlesOfParts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2016-08-19T13:12:00Z</dcterms:created>
  <dcterms:modified xsi:type="dcterms:W3CDTF">2016-08-19T13:12:00Z</dcterms:modified>
</cp:coreProperties>
</file>